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810340A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523A379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03604B">
              <w:rPr>
                <w:b/>
                <w:sz w:val="24"/>
                <w:szCs w:val="24"/>
              </w:rPr>
              <w:t>RENATO PEDROSO DE OLIVEIRA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1E740E2D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03604B">
              <w:rPr>
                <w:b/>
                <w:sz w:val="24"/>
                <w:szCs w:val="24"/>
              </w:rPr>
              <w:t>ARTES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726EDA7D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6C3199">
              <w:rPr>
                <w:b/>
                <w:sz w:val="24"/>
                <w:szCs w:val="24"/>
              </w:rPr>
              <w:t xml:space="preserve"> 16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0D1BD773" w:rsidR="00F9509D" w:rsidRDefault="000360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de:01/06/2020 à</w:t>
            </w:r>
            <w:r w:rsidR="006C3199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05/06/</w:t>
            </w:r>
            <w:r w:rsidR="00F9509D"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1C47C2FD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56B92EB2" w:rsidR="00F9509D" w:rsidRDefault="000360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01/06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77777777" w:rsidR="00F9509D" w:rsidRDefault="00F9509D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2DCE80A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12ACFDA9" w:rsidR="00F9509D" w:rsidRDefault="000360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02/06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118E" w14:textId="08BB1B88" w:rsidR="0003604B" w:rsidRDefault="0003604B" w:rsidP="0003604B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Montagem, execução e postagem do </w:t>
            </w:r>
            <w:r w:rsidR="006C3199">
              <w:rPr>
                <w:rFonts w:ascii="Arial" w:hAnsi="Arial" w:cs="Arial"/>
                <w:sz w:val="22"/>
                <w:szCs w:val="22"/>
              </w:rPr>
              <w:t xml:space="preserve">videoaula </w:t>
            </w:r>
            <w:r>
              <w:rPr>
                <w:rFonts w:ascii="Arial" w:hAnsi="Arial" w:cs="Arial"/>
                <w:sz w:val="22"/>
                <w:szCs w:val="22"/>
              </w:rPr>
              <w:t xml:space="preserve">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artes com</w:t>
            </w:r>
            <w:r w:rsidR="00887FC5">
              <w:rPr>
                <w:rFonts w:ascii="Arial" w:hAnsi="Arial" w:cs="Arial"/>
                <w:sz w:val="22"/>
                <w:szCs w:val="22"/>
              </w:rPr>
              <w:t xml:space="preserve"> a atividade Cata-vento e flor de </w:t>
            </w:r>
            <w:proofErr w:type="gramStart"/>
            <w:r w:rsidR="00887FC5">
              <w:rPr>
                <w:rFonts w:ascii="Arial" w:hAnsi="Arial" w:cs="Arial"/>
                <w:sz w:val="22"/>
                <w:szCs w:val="22"/>
              </w:rPr>
              <w:t>fita</w:t>
            </w:r>
            <w:r w:rsidR="00330207">
              <w:rPr>
                <w:rFonts w:ascii="Arial" w:hAnsi="Arial" w:cs="Arial"/>
                <w:sz w:val="22"/>
                <w:szCs w:val="22"/>
              </w:rPr>
              <w:t>.</w:t>
            </w:r>
            <w:r w:rsidRPr="004B5514">
              <w:rPr>
                <w:rFonts w:ascii="Arial" w:hAnsi="Arial" w:cs="Arial"/>
                <w:sz w:val="22"/>
                <w:szCs w:val="22"/>
              </w:rPr>
              <w:t xml:space="preserve">   </w:t>
            </w:r>
            <w:proofErr w:type="gramEnd"/>
            <w:r w:rsidRPr="004B5514">
              <w:rPr>
                <w:rFonts w:ascii="Arial" w:hAnsi="Arial" w:cs="Arial"/>
                <w:sz w:val="22"/>
                <w:szCs w:val="22"/>
              </w:rPr>
              <w:t xml:space="preserve">                                     .</w:t>
            </w:r>
          </w:p>
          <w:p w14:paraId="0570413E" w14:textId="6FE025DA" w:rsidR="0003604B" w:rsidRPr="002C18AC" w:rsidRDefault="0003604B" w:rsidP="0003604B">
            <w:pPr>
              <w:rPr>
                <w:rFonts w:ascii="Arial" w:hAnsi="Arial" w:cs="Arial"/>
                <w:sz w:val="22"/>
                <w:szCs w:val="22"/>
              </w:rPr>
            </w:pPr>
            <w:r w:rsidRPr="00C81742">
              <w:t xml:space="preserve"> </w:t>
            </w:r>
            <w:r w:rsidRPr="00C81742">
              <w:rPr>
                <w:rFonts w:ascii="Arial" w:hAnsi="Arial" w:cs="Arial"/>
                <w:sz w:val="22"/>
                <w:szCs w:val="22"/>
              </w:rPr>
              <w:t>Confecção dos fantoches, marione</w:t>
            </w:r>
            <w:r>
              <w:rPr>
                <w:rFonts w:ascii="Arial" w:hAnsi="Arial" w:cs="Arial"/>
                <w:sz w:val="22"/>
                <w:szCs w:val="22"/>
              </w:rPr>
              <w:t xml:space="preserve">tes e cenário.  </w:t>
            </w:r>
          </w:p>
          <w:p w14:paraId="3E839408" w14:textId="49914E53" w:rsidR="0003604B" w:rsidRPr="002C18AC" w:rsidRDefault="00887FC5" w:rsidP="0003604B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4B5514"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</w:t>
            </w:r>
          </w:p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603A30C5" w:rsidR="0003604B" w:rsidRDefault="0003604B">
            <w:pPr>
              <w:jc w:val="both"/>
              <w:rPr>
                <w:b/>
                <w:sz w:val="24"/>
                <w:szCs w:val="24"/>
              </w:rPr>
            </w:pPr>
          </w:p>
          <w:p w14:paraId="336DD3FA" w14:textId="1769F291" w:rsidR="0003604B" w:rsidRDefault="0003604B" w:rsidP="0003604B">
            <w:pPr>
              <w:rPr>
                <w:sz w:val="24"/>
                <w:szCs w:val="24"/>
              </w:rPr>
            </w:pPr>
          </w:p>
          <w:p w14:paraId="568B68DC" w14:textId="3D42A500" w:rsidR="00F9509D" w:rsidRPr="0003604B" w:rsidRDefault="0003604B" w:rsidP="000360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8HS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682B2DD2" w:rsidR="00F9509D" w:rsidRDefault="000360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03/06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662A59C3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79BD804E" w:rsidR="00F9509D" w:rsidRDefault="000360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04/06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18F9" w14:textId="77777777" w:rsidR="0003604B" w:rsidRPr="00987C3E" w:rsidRDefault="0003604B" w:rsidP="0003604B">
            <w:pPr>
              <w:rPr>
                <w:rFonts w:ascii="Arial" w:hAnsi="Arial" w:cs="Arial"/>
                <w:sz w:val="22"/>
                <w:szCs w:val="22"/>
              </w:rPr>
            </w:pPr>
            <w:r w:rsidRPr="00987C3E">
              <w:rPr>
                <w:rFonts w:ascii="Arial" w:hAnsi="Arial" w:cs="Arial"/>
                <w:sz w:val="22"/>
                <w:szCs w:val="22"/>
              </w:rPr>
              <w:t>Confecção dos fantoches, marionetes e cenário, Para a confecção das marionetes. Elaboração e criação do texto do teatro de fantoches, abordando o meio ambiente.</w:t>
            </w:r>
          </w:p>
          <w:p w14:paraId="54CCF1BB" w14:textId="77777777" w:rsidR="0003604B" w:rsidRPr="00987C3E" w:rsidRDefault="0003604B" w:rsidP="0003604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40C0CC1D" w:rsidR="0003604B" w:rsidRDefault="0003604B">
            <w:pPr>
              <w:jc w:val="both"/>
              <w:rPr>
                <w:b/>
                <w:sz w:val="24"/>
                <w:szCs w:val="24"/>
              </w:rPr>
            </w:pPr>
          </w:p>
          <w:p w14:paraId="3F634994" w14:textId="5F0A92D2" w:rsidR="0003604B" w:rsidRDefault="0003604B" w:rsidP="0003604B">
            <w:pPr>
              <w:rPr>
                <w:sz w:val="24"/>
                <w:szCs w:val="24"/>
              </w:rPr>
            </w:pPr>
          </w:p>
          <w:p w14:paraId="33AF7D3F" w14:textId="6E64B67F" w:rsidR="00F9509D" w:rsidRPr="0003604B" w:rsidRDefault="0003604B" w:rsidP="000360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8HS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1D5B4A33" w:rsidR="00F9509D" w:rsidRDefault="0003604B" w:rsidP="000360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05/06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28BA1375" w:rsidR="00F9509D" w:rsidRDefault="000360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16HS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B8DBFD" w14:textId="77777777" w:rsidR="00B2390E" w:rsidRDefault="00B2390E" w:rsidP="00172C90">
      <w:r>
        <w:separator/>
      </w:r>
    </w:p>
  </w:endnote>
  <w:endnote w:type="continuationSeparator" w:id="0">
    <w:p w14:paraId="789B67D5" w14:textId="77777777" w:rsidR="00B2390E" w:rsidRDefault="00B2390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6A011F" w14:textId="77777777" w:rsidR="00B2390E" w:rsidRDefault="00B2390E" w:rsidP="00172C90">
      <w:r>
        <w:separator/>
      </w:r>
    </w:p>
  </w:footnote>
  <w:footnote w:type="continuationSeparator" w:id="0">
    <w:p w14:paraId="3D73BE35" w14:textId="77777777" w:rsidR="00B2390E" w:rsidRDefault="00B2390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75A7"/>
    <w:rsid w:val="0003604B"/>
    <w:rsid w:val="00064F00"/>
    <w:rsid w:val="000773DC"/>
    <w:rsid w:val="00081A32"/>
    <w:rsid w:val="000C4C01"/>
    <w:rsid w:val="00172C90"/>
    <w:rsid w:val="00330207"/>
    <w:rsid w:val="00357B11"/>
    <w:rsid w:val="003878B1"/>
    <w:rsid w:val="00567F97"/>
    <w:rsid w:val="006531A3"/>
    <w:rsid w:val="006C3199"/>
    <w:rsid w:val="00711F9B"/>
    <w:rsid w:val="00887FC5"/>
    <w:rsid w:val="008D4DB3"/>
    <w:rsid w:val="00913AC2"/>
    <w:rsid w:val="0098349A"/>
    <w:rsid w:val="009D5A25"/>
    <w:rsid w:val="00B2390E"/>
    <w:rsid w:val="00BC4199"/>
    <w:rsid w:val="00C15047"/>
    <w:rsid w:val="00CD74A8"/>
    <w:rsid w:val="00E6662D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36D5D124-E70E-4DCA-BF47-670E85045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5</cp:revision>
  <cp:lastPrinted>2020-09-04T01:29:00Z</cp:lastPrinted>
  <dcterms:created xsi:type="dcterms:W3CDTF">2020-08-22T17:07:00Z</dcterms:created>
  <dcterms:modified xsi:type="dcterms:W3CDTF">2020-09-04T01:31:00Z</dcterms:modified>
</cp:coreProperties>
</file>